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1E9D" w:rsidRDefault="00C71E9D" w:rsidP="00C71E9D">
      <w:pPr>
        <w:tabs>
          <w:tab w:val="left" w:pos="9105"/>
        </w:tabs>
        <w:spacing w:line="25" w:lineRule="atLeast"/>
        <w:rPr>
          <w:rFonts w:ascii="Times New Roman" w:hAnsi="Times New Roman" w:cs="Times New Roman"/>
          <w:b/>
          <w:color w:val="2E2E2E"/>
          <w:sz w:val="28"/>
          <w:szCs w:val="28"/>
          <w:shd w:val="clear" w:color="auto" w:fill="FFFFFF"/>
        </w:rPr>
      </w:pPr>
      <w:r w:rsidRPr="003201BF">
        <w:rPr>
          <w:rFonts w:ascii="Times New Roman" w:hAnsi="Times New Roman" w:cs="Times New Roman"/>
          <w:b/>
          <w:noProof/>
          <w:color w:val="2E2E2E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09650" cy="1238250"/>
            <wp:effectExtent l="0" t="0" r="0" b="0"/>
            <wp:wrapSquare wrapText="bothSides"/>
            <wp:docPr id="1" name="Рисунок 1" descr="E:\DSC0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SC013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719A">
        <w:rPr>
          <w:rFonts w:ascii="Times New Roman" w:hAnsi="Times New Roman" w:cs="Times New Roman"/>
          <w:b/>
          <w:color w:val="2E2E2E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2E2E2E"/>
          <w:sz w:val="28"/>
          <w:szCs w:val="28"/>
          <w:shd w:val="clear" w:color="auto" w:fill="FFFFFF"/>
        </w:rPr>
        <w:t>Егорова Елена Александровна</w:t>
      </w:r>
    </w:p>
    <w:p w:rsidR="00C71E9D" w:rsidRDefault="00C71E9D" w:rsidP="00C71E9D">
      <w:pPr>
        <w:tabs>
          <w:tab w:val="left" w:pos="9105"/>
        </w:tabs>
        <w:spacing w:line="25" w:lineRule="atLeast"/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Учитель английского языка </w:t>
      </w:r>
      <w:r w:rsidR="0000719A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«</w:t>
      </w:r>
      <w:r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МОУ СШ № 106</w:t>
      </w:r>
      <w:r w:rsidR="0000719A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с углубленным изучением отдельных предметов</w:t>
      </w:r>
      <w:r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Советского района Волгограда</w:t>
      </w:r>
      <w:r w:rsidR="0000719A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»</w:t>
      </w:r>
      <w:r w:rsidR="002A0C1E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, классный руководитель 7</w:t>
      </w:r>
      <w:r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« Г» класса.</w:t>
      </w:r>
    </w:p>
    <w:p w:rsidR="00644BA0" w:rsidRPr="003201BF" w:rsidRDefault="00C71E9D" w:rsidP="0000719A">
      <w:pPr>
        <w:tabs>
          <w:tab w:val="left" w:pos="9105"/>
        </w:tabs>
        <w:spacing w:line="25" w:lineRule="atLeast"/>
        <w:jc w:val="center"/>
        <w:rPr>
          <w:rFonts w:ascii="Times New Roman" w:hAnsi="Times New Roman" w:cs="Times New Roman"/>
          <w:b/>
          <w:color w:val="2E2E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E2E2E"/>
          <w:sz w:val="28"/>
          <w:szCs w:val="28"/>
          <w:shd w:val="clear" w:color="auto" w:fill="FFFFFF"/>
        </w:rPr>
        <w:t>«</w:t>
      </w:r>
      <w:r w:rsidR="00A345BD" w:rsidRPr="00731FDB">
        <w:rPr>
          <w:rFonts w:ascii="Times New Roman" w:hAnsi="Times New Roman" w:cs="Times New Roman"/>
          <w:b/>
          <w:color w:val="2E2E2E"/>
          <w:sz w:val="28"/>
          <w:szCs w:val="28"/>
          <w:shd w:val="clear" w:color="auto" w:fill="FFFFFF"/>
        </w:rPr>
        <w:t>Что сделал я для сохранения памяти о великой битве</w:t>
      </w:r>
      <w:r>
        <w:rPr>
          <w:rFonts w:ascii="Times New Roman" w:hAnsi="Times New Roman" w:cs="Times New Roman"/>
          <w:b/>
          <w:color w:val="2E2E2E"/>
          <w:sz w:val="28"/>
          <w:szCs w:val="28"/>
          <w:shd w:val="clear" w:color="auto" w:fill="FFFFFF"/>
        </w:rPr>
        <w:t>?»</w:t>
      </w:r>
    </w:p>
    <w:p w:rsidR="00C71E9D" w:rsidRDefault="008F46DE" w:rsidP="00716DD8">
      <w:pPr>
        <w:pStyle w:val="a3"/>
        <w:spacing w:line="2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C71E9D">
        <w:rPr>
          <w:color w:val="000000"/>
          <w:sz w:val="28"/>
          <w:szCs w:val="28"/>
        </w:rPr>
        <w:t xml:space="preserve"> </w:t>
      </w:r>
      <w:r w:rsidR="00580701" w:rsidRPr="00731FDB">
        <w:rPr>
          <w:color w:val="000000"/>
          <w:sz w:val="28"/>
          <w:szCs w:val="28"/>
        </w:rPr>
        <w:t>Родная страна, Родина,</w:t>
      </w:r>
      <w:r w:rsidR="00A345BD" w:rsidRPr="00731FDB">
        <w:rPr>
          <w:color w:val="000000"/>
          <w:sz w:val="28"/>
          <w:szCs w:val="28"/>
        </w:rPr>
        <w:t xml:space="preserve"> Отчизна. Эти слова являются главными в жизни каждого </w:t>
      </w:r>
      <w:r w:rsidR="00580701" w:rsidRPr="00731FDB">
        <w:rPr>
          <w:color w:val="000000"/>
          <w:sz w:val="28"/>
          <w:szCs w:val="28"/>
        </w:rPr>
        <w:t xml:space="preserve"> </w:t>
      </w:r>
      <w:r w:rsidR="00A345BD" w:rsidRPr="00731FDB">
        <w:rPr>
          <w:color w:val="000000"/>
          <w:sz w:val="28"/>
          <w:szCs w:val="28"/>
        </w:rPr>
        <w:t xml:space="preserve"> человека. Мы настолько привыкли к ним, что даже перестали забывать об из значимости.</w:t>
      </w:r>
      <w:r w:rsidR="0000719A">
        <w:rPr>
          <w:color w:val="000000"/>
          <w:sz w:val="28"/>
          <w:szCs w:val="28"/>
        </w:rPr>
        <w:t xml:space="preserve"> Люди </w:t>
      </w:r>
      <w:r w:rsidR="00580701" w:rsidRPr="00731FDB">
        <w:rPr>
          <w:color w:val="000000"/>
          <w:sz w:val="28"/>
          <w:szCs w:val="28"/>
        </w:rPr>
        <w:t>старшего поколения, выросшие в послевоенное время, воспитывались пионерской и комсомольско</w:t>
      </w:r>
      <w:r>
        <w:rPr>
          <w:color w:val="000000"/>
          <w:sz w:val="28"/>
          <w:szCs w:val="28"/>
        </w:rPr>
        <w:t xml:space="preserve">й организациями в духе </w:t>
      </w:r>
      <w:r w:rsidR="00580701" w:rsidRPr="00731FDB">
        <w:rPr>
          <w:color w:val="000000"/>
          <w:sz w:val="28"/>
          <w:szCs w:val="28"/>
        </w:rPr>
        <w:t xml:space="preserve">патриотизма. Тимуровское движение было тесно связано с ветеранами. Но жизнь не стоит на месте. Сегодня, когда нет Пионерии и Комсомола, главная и, пожалуй, единственная роль в воспитании </w:t>
      </w:r>
      <w:r w:rsidR="0098677F" w:rsidRPr="00731FDB">
        <w:rPr>
          <w:color w:val="000000"/>
          <w:sz w:val="28"/>
          <w:szCs w:val="28"/>
        </w:rPr>
        <w:t>военного патриотизма у подрастающего поколения</w:t>
      </w:r>
      <w:r>
        <w:rPr>
          <w:color w:val="000000"/>
          <w:sz w:val="28"/>
          <w:szCs w:val="28"/>
        </w:rPr>
        <w:t>,</w:t>
      </w:r>
      <w:r w:rsidR="0098677F" w:rsidRPr="00731FDB">
        <w:rPr>
          <w:color w:val="000000"/>
          <w:sz w:val="28"/>
          <w:szCs w:val="28"/>
        </w:rPr>
        <w:t xml:space="preserve"> ложится на педагога, учителя. Именно учитель может научить детей гордиться великим прошлым своей страны. </w:t>
      </w:r>
    </w:p>
    <w:p w:rsidR="0098677F" w:rsidRPr="00731FDB" w:rsidRDefault="00C71E9D" w:rsidP="00716DD8">
      <w:pPr>
        <w:pStyle w:val="a3"/>
        <w:spacing w:line="2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8F46DE">
        <w:rPr>
          <w:color w:val="000000"/>
          <w:sz w:val="28"/>
          <w:szCs w:val="28"/>
        </w:rPr>
        <w:t xml:space="preserve">День 2 </w:t>
      </w:r>
      <w:proofErr w:type="gramStart"/>
      <w:r w:rsidR="008F46DE">
        <w:rPr>
          <w:color w:val="000000"/>
          <w:sz w:val="28"/>
          <w:szCs w:val="28"/>
        </w:rPr>
        <w:t>февраля  д</w:t>
      </w:r>
      <w:r w:rsidR="0098677F" w:rsidRPr="00731FDB">
        <w:rPr>
          <w:color w:val="000000"/>
          <w:sz w:val="28"/>
          <w:szCs w:val="28"/>
        </w:rPr>
        <w:t>ля</w:t>
      </w:r>
      <w:proofErr w:type="gramEnd"/>
      <w:r w:rsidR="0098677F" w:rsidRPr="00731FDB">
        <w:rPr>
          <w:color w:val="000000"/>
          <w:sz w:val="28"/>
          <w:szCs w:val="28"/>
        </w:rPr>
        <w:t xml:space="preserve"> нас, живу</w:t>
      </w:r>
      <w:r w:rsidR="008F46DE">
        <w:rPr>
          <w:color w:val="000000"/>
          <w:sz w:val="28"/>
          <w:szCs w:val="28"/>
        </w:rPr>
        <w:t>щих на Сталинградской земле,</w:t>
      </w:r>
      <w:r w:rsidR="0098677F" w:rsidRPr="00731FDB">
        <w:rPr>
          <w:color w:val="000000"/>
          <w:sz w:val="28"/>
          <w:szCs w:val="28"/>
        </w:rPr>
        <w:t xml:space="preserve"> особенная дата. Мы живем в маленьком поселке Водный, который находится в Советском районе Волгограда. Здесь в августе</w:t>
      </w:r>
      <w:r w:rsidR="008F46DE">
        <w:rPr>
          <w:color w:val="000000"/>
          <w:sz w:val="28"/>
          <w:szCs w:val="28"/>
        </w:rPr>
        <w:t xml:space="preserve"> </w:t>
      </w:r>
      <w:r w:rsidR="0098677F" w:rsidRPr="00731FDB">
        <w:rPr>
          <w:color w:val="000000"/>
          <w:sz w:val="28"/>
          <w:szCs w:val="28"/>
        </w:rPr>
        <w:t xml:space="preserve">- сентябре 1942 года проходили жестокие бои неподалеку от деревни </w:t>
      </w:r>
      <w:proofErr w:type="spellStart"/>
      <w:r w:rsidR="0098677F" w:rsidRPr="00731FDB">
        <w:rPr>
          <w:color w:val="000000"/>
          <w:sz w:val="28"/>
          <w:szCs w:val="28"/>
        </w:rPr>
        <w:t>Цыбанка</w:t>
      </w:r>
      <w:proofErr w:type="spellEnd"/>
      <w:r w:rsidR="0098677F" w:rsidRPr="00731FDB">
        <w:rPr>
          <w:color w:val="000000"/>
          <w:sz w:val="28"/>
          <w:szCs w:val="28"/>
        </w:rPr>
        <w:t xml:space="preserve">. До сих пор люди находят осколки снарядов и мин, земля в районе Западной балки вся изрыта воронками, траншеями и окопами. </w:t>
      </w:r>
    </w:p>
    <w:p w:rsidR="0094634C" w:rsidRDefault="008F46DE" w:rsidP="00716DD8">
      <w:pPr>
        <w:pStyle w:val="a3"/>
        <w:spacing w:line="2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98677F" w:rsidRPr="00731FDB">
        <w:rPr>
          <w:color w:val="000000"/>
          <w:sz w:val="28"/>
          <w:szCs w:val="28"/>
        </w:rPr>
        <w:t xml:space="preserve">С утра в нашей маленькой сельской школе царит праздничная атмосфера. Все ученики в парадной форме, в пилотках и с георгиевскими ленточками на груди. </w:t>
      </w:r>
      <w:r w:rsidR="003201BF">
        <w:rPr>
          <w:color w:val="000000"/>
          <w:sz w:val="28"/>
          <w:szCs w:val="28"/>
        </w:rPr>
        <w:t>Дети с огромным удовольствием и гордостью носят их, это позволяет им почувствовать себя причастными к важному событию в жизни нашего города.</w:t>
      </w:r>
    </w:p>
    <w:p w:rsidR="0094634C" w:rsidRDefault="0094634C" w:rsidP="00716DD8">
      <w:pPr>
        <w:pStyle w:val="a3"/>
        <w:spacing w:line="25" w:lineRule="atLeast"/>
        <w:rPr>
          <w:color w:val="000000"/>
          <w:sz w:val="28"/>
          <w:szCs w:val="28"/>
        </w:rPr>
      </w:pPr>
      <w:r w:rsidRPr="0094634C">
        <w:rPr>
          <w:rFonts w:ascii="Calibri" w:hAnsi="Calibri"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ECD94F0" wp14:editId="6FD78284">
            <wp:simplePos x="0" y="0"/>
            <wp:positionH relativeFrom="margin">
              <wp:posOffset>3419475</wp:posOffset>
            </wp:positionH>
            <wp:positionV relativeFrom="paragraph">
              <wp:posOffset>18415</wp:posOffset>
            </wp:positionV>
            <wp:extent cx="3267075" cy="2486025"/>
            <wp:effectExtent l="0" t="0" r="9525" b="9525"/>
            <wp:wrapSquare wrapText="bothSides"/>
            <wp:docPr id="8" name="Рисунок 8" descr="C:\Users\1\Desktop\фото\DSC03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\DSC035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634C">
        <w:rPr>
          <w:noProof/>
          <w:color w:val="000000"/>
          <w:sz w:val="28"/>
          <w:szCs w:val="28"/>
        </w:rPr>
        <w:drawing>
          <wp:inline distT="0" distB="0" distL="0" distR="0" wp14:anchorId="6ECBF2D7" wp14:editId="21301FD6">
            <wp:extent cx="3190875" cy="2505043"/>
            <wp:effectExtent l="0" t="0" r="0" b="0"/>
            <wp:docPr id="7" name="Рисунок 7" descr="C:\Users\1\Desktop\фото\DSC03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\DSC035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137" cy="251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634C">
        <w:rPr>
          <w:rFonts w:ascii="Calibri" w:hAnsi="Calibri"/>
          <w:noProof/>
          <w:color w:val="000000"/>
          <w:sz w:val="28"/>
          <w:szCs w:val="28"/>
        </w:rPr>
        <w:t xml:space="preserve"> </w:t>
      </w:r>
    </w:p>
    <w:p w:rsidR="0098677F" w:rsidRDefault="0000719A" w:rsidP="00716DD8">
      <w:pPr>
        <w:pStyle w:val="a3"/>
        <w:spacing w:line="2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46537C">
        <w:rPr>
          <w:color w:val="000000"/>
          <w:sz w:val="28"/>
          <w:szCs w:val="28"/>
        </w:rPr>
        <w:t>В 7</w:t>
      </w:r>
      <w:r w:rsidR="0098677F" w:rsidRPr="00731FDB">
        <w:rPr>
          <w:color w:val="000000"/>
          <w:sz w:val="28"/>
          <w:szCs w:val="28"/>
        </w:rPr>
        <w:t xml:space="preserve"> «</w:t>
      </w:r>
      <w:r>
        <w:rPr>
          <w:color w:val="000000"/>
          <w:sz w:val="28"/>
          <w:szCs w:val="28"/>
        </w:rPr>
        <w:t xml:space="preserve">Г» классе я начала этот </w:t>
      </w:r>
      <w:proofErr w:type="gramStart"/>
      <w:r>
        <w:rPr>
          <w:color w:val="000000"/>
          <w:sz w:val="28"/>
          <w:szCs w:val="28"/>
        </w:rPr>
        <w:t xml:space="preserve">день </w:t>
      </w:r>
      <w:r w:rsidR="0098677F" w:rsidRPr="00731FDB">
        <w:rPr>
          <w:color w:val="000000"/>
          <w:sz w:val="28"/>
          <w:szCs w:val="28"/>
        </w:rPr>
        <w:t xml:space="preserve"> с</w:t>
      </w:r>
      <w:proofErr w:type="gramEnd"/>
      <w:r w:rsidR="0098677F" w:rsidRPr="00731FDB">
        <w:rPr>
          <w:color w:val="000000"/>
          <w:sz w:val="28"/>
          <w:szCs w:val="28"/>
        </w:rPr>
        <w:t xml:space="preserve"> классного часа на тему «Ваш подвиг будет жить в веках». Ребята с огромным интересом посмотрели кадры военной кинохроники</w:t>
      </w:r>
      <w:r w:rsidR="00731FDB" w:rsidRPr="00731FDB">
        <w:rPr>
          <w:color w:val="000000"/>
          <w:sz w:val="28"/>
          <w:szCs w:val="28"/>
        </w:rPr>
        <w:t>, а потом ответили на вопросы викторины.</w:t>
      </w:r>
    </w:p>
    <w:p w:rsidR="00731FDB" w:rsidRDefault="008F46DE" w:rsidP="00716DD8">
      <w:pPr>
        <w:pStyle w:val="a3"/>
        <w:spacing w:line="2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731FDB">
        <w:rPr>
          <w:color w:val="000000"/>
          <w:sz w:val="28"/>
          <w:szCs w:val="28"/>
        </w:rPr>
        <w:t>Затем в нашей школе состоялась торжественная линейка. Дети пригласи</w:t>
      </w:r>
      <w:r w:rsidR="0000719A">
        <w:rPr>
          <w:color w:val="000000"/>
          <w:sz w:val="28"/>
          <w:szCs w:val="28"/>
        </w:rPr>
        <w:t>ли</w:t>
      </w:r>
      <w:r w:rsidR="00731FDB">
        <w:rPr>
          <w:color w:val="000000"/>
          <w:sz w:val="28"/>
          <w:szCs w:val="28"/>
        </w:rPr>
        <w:t xml:space="preserve"> ветеранов войны и труда, жителей военного Сталинграда, тружеников тыла. К сожалению, с каждым годом все меньше остается живых участников Великой </w:t>
      </w:r>
      <w:r w:rsidR="00731FDB">
        <w:rPr>
          <w:color w:val="000000"/>
          <w:sz w:val="28"/>
          <w:szCs w:val="28"/>
        </w:rPr>
        <w:lastRenderedPageBreak/>
        <w:t>Отечественной войны. В нашем поселке это Дмитриев Николай Иванович, наша гордость, наш постоянный</w:t>
      </w:r>
      <w:r w:rsidR="00731FDB" w:rsidRPr="00731FDB">
        <w:rPr>
          <w:color w:val="000000"/>
          <w:sz w:val="28"/>
          <w:szCs w:val="28"/>
        </w:rPr>
        <w:t xml:space="preserve"> </w:t>
      </w:r>
      <w:r w:rsidR="00731FDB">
        <w:rPr>
          <w:color w:val="000000"/>
          <w:sz w:val="28"/>
          <w:szCs w:val="28"/>
        </w:rPr>
        <w:t>гость на всех школьных мероприятиях.</w:t>
      </w:r>
      <w:r w:rsidR="0094634C">
        <w:rPr>
          <w:color w:val="000000"/>
          <w:sz w:val="28"/>
          <w:szCs w:val="28"/>
        </w:rPr>
        <w:t xml:space="preserve"> Сегодня он не может сдержать слез, рассказывая, как 17 летним парнем попал под Сталинград, где потерял многих боевых товарищей. </w:t>
      </w:r>
      <w:r w:rsidR="00716DD8">
        <w:rPr>
          <w:color w:val="000000"/>
          <w:sz w:val="28"/>
          <w:szCs w:val="28"/>
        </w:rPr>
        <w:t xml:space="preserve">Встреча с ветераном, его рассказ о боевых днях, ордена и медали на груди – это </w:t>
      </w:r>
      <w:r w:rsidR="0000719A">
        <w:rPr>
          <w:color w:val="000000"/>
          <w:sz w:val="28"/>
          <w:szCs w:val="28"/>
        </w:rPr>
        <w:t>незабываемое впечатление для детей.</w:t>
      </w:r>
    </w:p>
    <w:p w:rsidR="0094634C" w:rsidRDefault="0094634C" w:rsidP="00716DD8">
      <w:pPr>
        <w:pStyle w:val="a3"/>
        <w:spacing w:line="25" w:lineRule="atLeast"/>
        <w:rPr>
          <w:color w:val="000000"/>
          <w:sz w:val="28"/>
          <w:szCs w:val="28"/>
        </w:rPr>
      </w:pPr>
    </w:p>
    <w:p w:rsidR="0094634C" w:rsidRDefault="00DE7DE3" w:rsidP="00716DD8">
      <w:pPr>
        <w:pStyle w:val="a3"/>
        <w:spacing w:line="25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DE42E5A" wp14:editId="55D2F12F">
            <wp:simplePos x="457200" y="457200"/>
            <wp:positionH relativeFrom="margin">
              <wp:align>left</wp:align>
            </wp:positionH>
            <wp:positionV relativeFrom="paragraph">
              <wp:align>top</wp:align>
            </wp:positionV>
            <wp:extent cx="3257550" cy="2740660"/>
            <wp:effectExtent l="0" t="0" r="0" b="254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74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94634C">
        <w:rPr>
          <w:noProof/>
          <w:color w:val="000000"/>
          <w:sz w:val="28"/>
          <w:szCs w:val="28"/>
        </w:rPr>
        <w:drawing>
          <wp:inline distT="0" distB="0" distL="0" distR="0" wp14:anchorId="0092055E" wp14:editId="7CE4A6D6">
            <wp:extent cx="3105150" cy="2752725"/>
            <wp:effectExtent l="0" t="0" r="0" b="9525"/>
            <wp:docPr id="10" name="Рисунок 10" descr="C:\Users\1\Desktop\фото\DSC03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ото\DSC035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br w:type="textWrapping" w:clear="all"/>
      </w:r>
    </w:p>
    <w:p w:rsidR="00731FDB" w:rsidRDefault="008F46DE" w:rsidP="00716DD8">
      <w:pPr>
        <w:pStyle w:val="a3"/>
        <w:spacing w:line="2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46537C">
        <w:rPr>
          <w:color w:val="000000"/>
          <w:sz w:val="28"/>
          <w:szCs w:val="28"/>
        </w:rPr>
        <w:t>А еще ученики 7</w:t>
      </w:r>
      <w:r w:rsidR="0000719A">
        <w:rPr>
          <w:color w:val="000000"/>
          <w:sz w:val="28"/>
          <w:szCs w:val="28"/>
        </w:rPr>
        <w:t xml:space="preserve"> «</w:t>
      </w:r>
      <w:r w:rsidR="00DE7DE3">
        <w:rPr>
          <w:color w:val="000000"/>
          <w:sz w:val="28"/>
          <w:szCs w:val="28"/>
        </w:rPr>
        <w:t>Г» класса каждый год принимают участие в акции</w:t>
      </w:r>
      <w:r>
        <w:rPr>
          <w:color w:val="000000"/>
          <w:sz w:val="28"/>
          <w:szCs w:val="28"/>
        </w:rPr>
        <w:t xml:space="preserve"> </w:t>
      </w:r>
      <w:r w:rsidR="00DE7DE3">
        <w:rPr>
          <w:color w:val="000000"/>
          <w:sz w:val="28"/>
          <w:szCs w:val="28"/>
        </w:rPr>
        <w:t>«</w:t>
      </w:r>
      <w:r w:rsidRPr="008F46DE">
        <w:rPr>
          <w:color w:val="000000"/>
          <w:sz w:val="28"/>
          <w:szCs w:val="28"/>
        </w:rPr>
        <w:t>Сталинградские окна</w:t>
      </w:r>
      <w:r w:rsidR="00DE7DE3">
        <w:rPr>
          <w:color w:val="000000"/>
          <w:sz w:val="28"/>
          <w:szCs w:val="28"/>
        </w:rPr>
        <w:t>». Теперь жители нашего поселка, проходя мимо школы, видят на окнах звезды, гвоздики,</w:t>
      </w:r>
      <w:r w:rsidR="00716DD8">
        <w:rPr>
          <w:color w:val="000000"/>
          <w:sz w:val="28"/>
          <w:szCs w:val="28"/>
        </w:rPr>
        <w:t xml:space="preserve"> пламя вечного огня,</w:t>
      </w:r>
      <w:r w:rsidR="00DE7DE3">
        <w:rPr>
          <w:color w:val="000000"/>
          <w:sz w:val="28"/>
          <w:szCs w:val="28"/>
        </w:rPr>
        <w:t xml:space="preserve"> кадры военной кинохроники.</w:t>
      </w:r>
    </w:p>
    <w:p w:rsidR="008F46DE" w:rsidRDefault="00DE7DE3" w:rsidP="00716DD8">
      <w:pPr>
        <w:pStyle w:val="a3"/>
        <w:spacing w:line="25" w:lineRule="atLeast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20F37398">
            <wp:extent cx="3114675" cy="2621280"/>
            <wp:effectExtent l="0" t="0" r="9525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62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33CAA">
        <w:rPr>
          <w:noProof/>
          <w:color w:val="000000"/>
          <w:sz w:val="28"/>
          <w:szCs w:val="28"/>
        </w:rPr>
        <w:t xml:space="preserve">      </w:t>
      </w:r>
      <w:bookmarkStart w:id="0" w:name="_GoBack"/>
      <w:r w:rsidRPr="00DE7DE3">
        <w:rPr>
          <w:noProof/>
          <w:color w:val="000000"/>
          <w:sz w:val="28"/>
          <w:szCs w:val="28"/>
        </w:rPr>
        <w:drawing>
          <wp:inline distT="0" distB="0" distL="0" distR="0" wp14:anchorId="2B198732" wp14:editId="0D645153">
            <wp:extent cx="3219450" cy="2638425"/>
            <wp:effectExtent l="0" t="0" r="0" b="9525"/>
            <wp:docPr id="12" name="Рисунок 12" descr="C:\Users\1\Desktop\фото\DSC03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фото\DSC035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8F46DE">
        <w:rPr>
          <w:noProof/>
          <w:color w:val="000000"/>
          <w:sz w:val="28"/>
          <w:szCs w:val="28"/>
        </w:rPr>
        <w:t xml:space="preserve">   </w:t>
      </w:r>
    </w:p>
    <w:p w:rsidR="00731FDB" w:rsidRDefault="008F46DE" w:rsidP="00716DD8">
      <w:pPr>
        <w:pStyle w:val="a3"/>
        <w:spacing w:line="25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 xml:space="preserve">         </w:t>
      </w:r>
      <w:r w:rsidR="00933CAA">
        <w:rPr>
          <w:color w:val="000000"/>
          <w:sz w:val="28"/>
          <w:szCs w:val="28"/>
        </w:rPr>
        <w:t>На территории нашего поселка находится Братская могила, где захоронены бойцы Красной Армии. Мы с детьми ухаживаем за памятни</w:t>
      </w:r>
      <w:r w:rsidR="000A1AB5">
        <w:rPr>
          <w:color w:val="000000"/>
          <w:sz w:val="28"/>
          <w:szCs w:val="28"/>
        </w:rPr>
        <w:t xml:space="preserve">ком, весной высаживаем деревья и цветы. </w:t>
      </w:r>
      <w:proofErr w:type="gramStart"/>
      <w:r w:rsidR="00933CAA">
        <w:rPr>
          <w:color w:val="000000"/>
          <w:sz w:val="28"/>
          <w:szCs w:val="28"/>
        </w:rPr>
        <w:t>Сегодня  дети</w:t>
      </w:r>
      <w:proofErr w:type="gramEnd"/>
      <w:r w:rsidR="00933CAA">
        <w:rPr>
          <w:color w:val="000000"/>
          <w:sz w:val="28"/>
          <w:szCs w:val="28"/>
        </w:rPr>
        <w:t xml:space="preserve"> принесли цветы на могилы погибших воинов и почтили их память минутой молчания.</w:t>
      </w:r>
      <w:r w:rsidR="00C71E9D">
        <w:rPr>
          <w:color w:val="000000"/>
          <w:sz w:val="28"/>
          <w:szCs w:val="28"/>
        </w:rPr>
        <w:t xml:space="preserve"> Наши дети взрослеют, и какими они станут, зависит от нас. Только мы можем посеять в них семена гордости за нашу великую Родину, за наш народ, за нашу землю, за наше героическое прошлое, и тогда они вырастут настоящими па</w:t>
      </w:r>
      <w:r w:rsidR="0000719A">
        <w:rPr>
          <w:color w:val="000000"/>
          <w:sz w:val="28"/>
          <w:szCs w:val="28"/>
        </w:rPr>
        <w:t>триотами России.</w:t>
      </w:r>
    </w:p>
    <w:sectPr w:rsidR="00731FDB" w:rsidSect="00731FD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6E2"/>
    <w:rsid w:val="0000719A"/>
    <w:rsid w:val="000A1AB5"/>
    <w:rsid w:val="002A0C1E"/>
    <w:rsid w:val="003201BF"/>
    <w:rsid w:val="0046537C"/>
    <w:rsid w:val="00580701"/>
    <w:rsid w:val="005926E2"/>
    <w:rsid w:val="00644BA0"/>
    <w:rsid w:val="00716DD8"/>
    <w:rsid w:val="00731FDB"/>
    <w:rsid w:val="008F46DE"/>
    <w:rsid w:val="00933CAA"/>
    <w:rsid w:val="0094634C"/>
    <w:rsid w:val="0098677F"/>
    <w:rsid w:val="00A345BD"/>
    <w:rsid w:val="00C71E9D"/>
    <w:rsid w:val="00DE7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AD47BD-29AE-43CC-B7BA-D2802E8D5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719A"/>
  </w:style>
  <w:style w:type="paragraph" w:styleId="1">
    <w:name w:val="heading 1"/>
    <w:basedOn w:val="a"/>
    <w:next w:val="a"/>
    <w:link w:val="10"/>
    <w:uiPriority w:val="9"/>
    <w:qFormat/>
    <w:rsid w:val="0000719A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0719A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0719A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0719A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0719A"/>
    <w:pPr>
      <w:spacing w:after="0"/>
      <w:jc w:val="left"/>
      <w:outlineLvl w:val="4"/>
    </w:pPr>
    <w:rPr>
      <w:smallCaps/>
      <w:color w:val="538135" w:themeColor="accent6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0719A"/>
    <w:pPr>
      <w:spacing w:after="0"/>
      <w:jc w:val="left"/>
      <w:outlineLvl w:val="5"/>
    </w:pPr>
    <w:rPr>
      <w:smallCaps/>
      <w:color w:val="70AD47" w:themeColor="accent6"/>
      <w:spacing w:val="5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0719A"/>
    <w:pPr>
      <w:spacing w:after="0"/>
      <w:jc w:val="left"/>
      <w:outlineLvl w:val="6"/>
    </w:pPr>
    <w:rPr>
      <w:b/>
      <w:bCs/>
      <w:smallCaps/>
      <w:color w:val="70AD47" w:themeColor="accent6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0719A"/>
    <w:pPr>
      <w:spacing w:after="0"/>
      <w:jc w:val="left"/>
      <w:outlineLvl w:val="7"/>
    </w:pPr>
    <w:rPr>
      <w:b/>
      <w:bCs/>
      <w:i/>
      <w:iCs/>
      <w:smallCaps/>
      <w:color w:val="538135" w:themeColor="accent6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0719A"/>
    <w:pPr>
      <w:spacing w:after="0"/>
      <w:jc w:val="left"/>
      <w:outlineLvl w:val="8"/>
    </w:pPr>
    <w:rPr>
      <w:b/>
      <w:bCs/>
      <w:i/>
      <w:iCs/>
      <w:smallCaps/>
      <w:color w:val="385623" w:themeColor="accent6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345BD"/>
  </w:style>
  <w:style w:type="paragraph" w:styleId="a3">
    <w:name w:val="Normal (Web)"/>
    <w:basedOn w:val="a"/>
    <w:uiPriority w:val="99"/>
    <w:semiHidden/>
    <w:unhideWhenUsed/>
    <w:rsid w:val="00A34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0719A"/>
    <w:rPr>
      <w:smallCaps/>
      <w:spacing w:val="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00719A"/>
    <w:rPr>
      <w:smallCaps/>
      <w:spacing w:val="5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00719A"/>
    <w:rPr>
      <w:smallCaps/>
      <w:spacing w:val="5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00719A"/>
    <w:rPr>
      <w:i/>
      <w:iCs/>
      <w:smallCaps/>
      <w:spacing w:val="10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00719A"/>
    <w:rPr>
      <w:smallCaps/>
      <w:color w:val="538135" w:themeColor="accent6" w:themeShade="BF"/>
      <w:spacing w:val="10"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00719A"/>
    <w:rPr>
      <w:smallCaps/>
      <w:color w:val="70AD47" w:themeColor="accent6"/>
      <w:spacing w:val="5"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00719A"/>
    <w:rPr>
      <w:b/>
      <w:bCs/>
      <w:smallCaps/>
      <w:color w:val="70AD47" w:themeColor="accent6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00719A"/>
    <w:rPr>
      <w:b/>
      <w:bCs/>
      <w:i/>
      <w:iCs/>
      <w:smallCaps/>
      <w:color w:val="538135" w:themeColor="accent6" w:themeShade="BF"/>
    </w:rPr>
  </w:style>
  <w:style w:type="character" w:customStyle="1" w:styleId="90">
    <w:name w:val="Заголовок 9 Знак"/>
    <w:basedOn w:val="a0"/>
    <w:link w:val="9"/>
    <w:uiPriority w:val="9"/>
    <w:semiHidden/>
    <w:rsid w:val="0000719A"/>
    <w:rPr>
      <w:b/>
      <w:bCs/>
      <w:i/>
      <w:iCs/>
      <w:smallCaps/>
      <w:color w:val="385623" w:themeColor="accent6" w:themeShade="80"/>
    </w:rPr>
  </w:style>
  <w:style w:type="paragraph" w:styleId="a4">
    <w:name w:val="caption"/>
    <w:basedOn w:val="a"/>
    <w:next w:val="a"/>
    <w:uiPriority w:val="35"/>
    <w:semiHidden/>
    <w:unhideWhenUsed/>
    <w:qFormat/>
    <w:rsid w:val="0000719A"/>
    <w:rPr>
      <w:b/>
      <w:bCs/>
      <w:caps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00719A"/>
    <w:pPr>
      <w:pBdr>
        <w:top w:val="single" w:sz="8" w:space="1" w:color="70AD47" w:themeColor="accent6"/>
      </w:pBdr>
      <w:spacing w:after="120" w:line="240" w:lineRule="auto"/>
      <w:jc w:val="right"/>
    </w:pPr>
    <w:rPr>
      <w:smallCaps/>
      <w:color w:val="262626" w:themeColor="text1" w:themeTint="D9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00719A"/>
    <w:rPr>
      <w:smallCaps/>
      <w:color w:val="262626" w:themeColor="text1" w:themeTint="D9"/>
      <w:sz w:val="52"/>
      <w:szCs w:val="52"/>
    </w:rPr>
  </w:style>
  <w:style w:type="paragraph" w:styleId="a7">
    <w:name w:val="Subtitle"/>
    <w:basedOn w:val="a"/>
    <w:next w:val="a"/>
    <w:link w:val="a8"/>
    <w:uiPriority w:val="11"/>
    <w:qFormat/>
    <w:rsid w:val="0000719A"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character" w:customStyle="1" w:styleId="a8">
    <w:name w:val="Подзаголовок Знак"/>
    <w:basedOn w:val="a0"/>
    <w:link w:val="a7"/>
    <w:uiPriority w:val="11"/>
    <w:rsid w:val="0000719A"/>
    <w:rPr>
      <w:rFonts w:asciiTheme="majorHAnsi" w:eastAsiaTheme="majorEastAsia" w:hAnsiTheme="majorHAnsi" w:cstheme="majorBidi"/>
    </w:rPr>
  </w:style>
  <w:style w:type="character" w:styleId="a9">
    <w:name w:val="Strong"/>
    <w:uiPriority w:val="22"/>
    <w:qFormat/>
    <w:rsid w:val="0000719A"/>
    <w:rPr>
      <w:b/>
      <w:bCs/>
      <w:color w:val="70AD47" w:themeColor="accent6"/>
    </w:rPr>
  </w:style>
  <w:style w:type="character" w:styleId="aa">
    <w:name w:val="Emphasis"/>
    <w:uiPriority w:val="20"/>
    <w:qFormat/>
    <w:rsid w:val="0000719A"/>
    <w:rPr>
      <w:b/>
      <w:bCs/>
      <w:i/>
      <w:iCs/>
      <w:spacing w:val="10"/>
    </w:rPr>
  </w:style>
  <w:style w:type="paragraph" w:styleId="ab">
    <w:name w:val="No Spacing"/>
    <w:uiPriority w:val="1"/>
    <w:qFormat/>
    <w:rsid w:val="0000719A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00719A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00719A"/>
    <w:rPr>
      <w:i/>
      <w:iCs/>
    </w:rPr>
  </w:style>
  <w:style w:type="paragraph" w:styleId="ac">
    <w:name w:val="Intense Quote"/>
    <w:basedOn w:val="a"/>
    <w:next w:val="a"/>
    <w:link w:val="ad"/>
    <w:uiPriority w:val="30"/>
    <w:qFormat/>
    <w:rsid w:val="0000719A"/>
    <w:pPr>
      <w:pBdr>
        <w:top w:val="single" w:sz="8" w:space="1" w:color="70AD47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ad">
    <w:name w:val="Выделенная цитата Знак"/>
    <w:basedOn w:val="a0"/>
    <w:link w:val="ac"/>
    <w:uiPriority w:val="30"/>
    <w:rsid w:val="0000719A"/>
    <w:rPr>
      <w:b/>
      <w:bCs/>
      <w:i/>
      <w:iCs/>
    </w:rPr>
  </w:style>
  <w:style w:type="character" w:styleId="ae">
    <w:name w:val="Subtle Emphasis"/>
    <w:uiPriority w:val="19"/>
    <w:qFormat/>
    <w:rsid w:val="0000719A"/>
    <w:rPr>
      <w:i/>
      <w:iCs/>
    </w:rPr>
  </w:style>
  <w:style w:type="character" w:styleId="af">
    <w:name w:val="Intense Emphasis"/>
    <w:uiPriority w:val="21"/>
    <w:qFormat/>
    <w:rsid w:val="0000719A"/>
    <w:rPr>
      <w:b/>
      <w:bCs/>
      <w:i/>
      <w:iCs/>
      <w:color w:val="70AD47" w:themeColor="accent6"/>
      <w:spacing w:val="10"/>
    </w:rPr>
  </w:style>
  <w:style w:type="character" w:styleId="af0">
    <w:name w:val="Subtle Reference"/>
    <w:uiPriority w:val="31"/>
    <w:qFormat/>
    <w:rsid w:val="0000719A"/>
    <w:rPr>
      <w:b/>
      <w:bCs/>
    </w:rPr>
  </w:style>
  <w:style w:type="character" w:styleId="af1">
    <w:name w:val="Intense Reference"/>
    <w:uiPriority w:val="32"/>
    <w:qFormat/>
    <w:rsid w:val="0000719A"/>
    <w:rPr>
      <w:b/>
      <w:bCs/>
      <w:smallCaps/>
      <w:spacing w:val="5"/>
      <w:sz w:val="22"/>
      <w:szCs w:val="22"/>
      <w:u w:val="single"/>
    </w:rPr>
  </w:style>
  <w:style w:type="character" w:styleId="af2">
    <w:name w:val="Book Title"/>
    <w:uiPriority w:val="33"/>
    <w:qFormat/>
    <w:rsid w:val="0000719A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3">
    <w:name w:val="TOC Heading"/>
    <w:basedOn w:val="1"/>
    <w:next w:val="a"/>
    <w:uiPriority w:val="39"/>
    <w:semiHidden/>
    <w:unhideWhenUsed/>
    <w:qFormat/>
    <w:rsid w:val="0000719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91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8C8BFF-3F00-4182-9F6F-70250DA01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460</Words>
  <Characters>2627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11</cp:revision>
  <dcterms:created xsi:type="dcterms:W3CDTF">2017-02-02T10:47:00Z</dcterms:created>
  <dcterms:modified xsi:type="dcterms:W3CDTF">2021-04-14T05:44:00Z</dcterms:modified>
</cp:coreProperties>
</file>